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fe051c541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3b56dc54a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f9299fd7d40d1" /><Relationship Type="http://schemas.openxmlformats.org/officeDocument/2006/relationships/numbering" Target="/word/numbering.xml" Id="Rf719ad3d481c438c" /><Relationship Type="http://schemas.openxmlformats.org/officeDocument/2006/relationships/settings" Target="/word/settings.xml" Id="Rf454a05c9a7f4c2b" /><Relationship Type="http://schemas.openxmlformats.org/officeDocument/2006/relationships/image" Target="/word/media/f6e680cc-7ce9-439e-9cd7-b430efbaf973.png" Id="R4753b56dc54a4c0c" /></Relationships>
</file>