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886309848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1f20bd50f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du 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2367cedf747dd" /><Relationship Type="http://schemas.openxmlformats.org/officeDocument/2006/relationships/numbering" Target="/word/numbering.xml" Id="Rbc080325eda2437c" /><Relationship Type="http://schemas.openxmlformats.org/officeDocument/2006/relationships/settings" Target="/word/settings.xml" Id="R7784ca764a2d424b" /><Relationship Type="http://schemas.openxmlformats.org/officeDocument/2006/relationships/image" Target="/word/media/582d85e5-9193-46a3-bf82-b7515ccf90f7.png" Id="R1fe1f20bd50f4534" /></Relationships>
</file>