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13e8615d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ebd56294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b1524ef8c474b" /><Relationship Type="http://schemas.openxmlformats.org/officeDocument/2006/relationships/numbering" Target="/word/numbering.xml" Id="Re10dbeb274744f2c" /><Relationship Type="http://schemas.openxmlformats.org/officeDocument/2006/relationships/settings" Target="/word/settings.xml" Id="Rf886ac57171c4f35" /><Relationship Type="http://schemas.openxmlformats.org/officeDocument/2006/relationships/image" Target="/word/media/bab17a77-42b1-468d-aba3-86119dbcfac3.png" Id="R9826ebd5629443aa" /></Relationships>
</file>