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1bcec16ce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825093670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3310189ce457a" /><Relationship Type="http://schemas.openxmlformats.org/officeDocument/2006/relationships/numbering" Target="/word/numbering.xml" Id="R3f4b181a3c694222" /><Relationship Type="http://schemas.openxmlformats.org/officeDocument/2006/relationships/settings" Target="/word/settings.xml" Id="Rba6dfe2bcc58435f" /><Relationship Type="http://schemas.openxmlformats.org/officeDocument/2006/relationships/image" Target="/word/media/074f62e4-31c9-422e-be3c-abf4d8eb8dbd.png" Id="R754825093670425e" /></Relationships>
</file>