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21f12effb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691953e9f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f75cf75fa4eef" /><Relationship Type="http://schemas.openxmlformats.org/officeDocument/2006/relationships/numbering" Target="/word/numbering.xml" Id="R2427300f0b8a4aa7" /><Relationship Type="http://schemas.openxmlformats.org/officeDocument/2006/relationships/settings" Target="/word/settings.xml" Id="R624ec0ee13914667" /><Relationship Type="http://schemas.openxmlformats.org/officeDocument/2006/relationships/image" Target="/word/media/1a6df8bf-72b5-4740-86e0-36bf5c8703fb.png" Id="R46c691953e9f4ef5" /></Relationships>
</file>