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0f9ca4c4d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6b699026d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Vauchelles,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a8d8df66345d1" /><Relationship Type="http://schemas.openxmlformats.org/officeDocument/2006/relationships/numbering" Target="/word/numbering.xml" Id="Rf63e110e3bea4d5e" /><Relationship Type="http://schemas.openxmlformats.org/officeDocument/2006/relationships/settings" Target="/word/settings.xml" Id="R4d7f76209d4c4840" /><Relationship Type="http://schemas.openxmlformats.org/officeDocument/2006/relationships/image" Target="/word/media/c6696fef-b2d3-427b-8249-cd8e1f192fc8.png" Id="R0376b699026d465d" /></Relationships>
</file>