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0563cba32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eaba86350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Vauchelles-les-Domart,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514fb1e5b447c" /><Relationship Type="http://schemas.openxmlformats.org/officeDocument/2006/relationships/numbering" Target="/word/numbering.xml" Id="R3f95c20ff63740e9" /><Relationship Type="http://schemas.openxmlformats.org/officeDocument/2006/relationships/settings" Target="/word/settings.xml" Id="Rc350c968ccdf4670" /><Relationship Type="http://schemas.openxmlformats.org/officeDocument/2006/relationships/image" Target="/word/media/4be26d69-8b91-4639-9053-822b9acc3498.png" Id="R084eaba8635040bd" /></Relationships>
</file>