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d9133cbbe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d7d2385a5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Vaujours,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6899cfe6b4b57" /><Relationship Type="http://schemas.openxmlformats.org/officeDocument/2006/relationships/numbering" Target="/word/numbering.xml" Id="Ra681a95cd3e7431f" /><Relationship Type="http://schemas.openxmlformats.org/officeDocument/2006/relationships/settings" Target="/word/settings.xml" Id="Re67f907279414fe3" /><Relationship Type="http://schemas.openxmlformats.org/officeDocument/2006/relationships/image" Target="/word/media/f7f5f49c-1729-41e0-ba6e-b7bbbc1cbf80.png" Id="R7c2d7d2385a54d5f" /></Relationships>
</file>