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028f33c24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6a544ecdb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291c28f7c4bbd" /><Relationship Type="http://schemas.openxmlformats.org/officeDocument/2006/relationships/numbering" Target="/word/numbering.xml" Id="Re84585262b8540a1" /><Relationship Type="http://schemas.openxmlformats.org/officeDocument/2006/relationships/settings" Target="/word/settings.xml" Id="R7096d11435d24658" /><Relationship Type="http://schemas.openxmlformats.org/officeDocument/2006/relationships/image" Target="/word/media/831d48e2-8d53-4634-912f-d6c4f8413346.png" Id="Rc326a544ecdb4fba" /></Relationships>
</file>