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c685a1a66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3a3a1b050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Vaux-Lavalette,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04a7922ab4525" /><Relationship Type="http://schemas.openxmlformats.org/officeDocument/2006/relationships/numbering" Target="/word/numbering.xml" Id="R55e6d5121ceb4fa4" /><Relationship Type="http://schemas.openxmlformats.org/officeDocument/2006/relationships/settings" Target="/word/settings.xml" Id="R57ba3a6da64e4e5f" /><Relationship Type="http://schemas.openxmlformats.org/officeDocument/2006/relationships/image" Target="/word/media/df822dfc-a0c7-46b9-b7ff-e715ecf14dd3.png" Id="R7b73a3a1b05044eb" /></Relationships>
</file>