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285693a99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dd3de07fb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0a7ba30924b1a" /><Relationship Type="http://schemas.openxmlformats.org/officeDocument/2006/relationships/numbering" Target="/word/numbering.xml" Id="R13c72073d5ed4ae3" /><Relationship Type="http://schemas.openxmlformats.org/officeDocument/2006/relationships/settings" Target="/word/settings.xml" Id="R8aa229fa2fbc4cf2" /><Relationship Type="http://schemas.openxmlformats.org/officeDocument/2006/relationships/image" Target="/word/media/e18a6560-f665-4ac2-b1be-94e65beab208.png" Id="Rbe6dd3de07fb44b4" /></Relationships>
</file>