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da78a35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f4b39240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Verel-de-Montbel,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3a0177fd40e4" /><Relationship Type="http://schemas.openxmlformats.org/officeDocument/2006/relationships/numbering" Target="/word/numbering.xml" Id="R97eb182d1ebd40f2" /><Relationship Type="http://schemas.openxmlformats.org/officeDocument/2006/relationships/settings" Target="/word/settings.xml" Id="R42212a53882f4c95" /><Relationship Type="http://schemas.openxmlformats.org/officeDocument/2006/relationships/image" Target="/word/media/f94f7da4-b21f-4dc2-9ba1-ea3e1017f371.png" Id="Rfb4cf4b39240468c" /></Relationships>
</file>