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3a9d45bce24c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b1d25d22d849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Vergies,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a6974d7d424371" /><Relationship Type="http://schemas.openxmlformats.org/officeDocument/2006/relationships/numbering" Target="/word/numbering.xml" Id="Ra02987b9cbd64b22" /><Relationship Type="http://schemas.openxmlformats.org/officeDocument/2006/relationships/settings" Target="/word/settings.xml" Id="Rd474db8ac964452c" /><Relationship Type="http://schemas.openxmlformats.org/officeDocument/2006/relationships/image" Target="/word/media/097caddd-4552-42fe-bea5-afc3eae2e764.png" Id="R79b1d25d22d849cd" /></Relationships>
</file>