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26032e969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870cbc072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515a23e6c482d" /><Relationship Type="http://schemas.openxmlformats.org/officeDocument/2006/relationships/numbering" Target="/word/numbering.xml" Id="Rc585346d3d1c48aa" /><Relationship Type="http://schemas.openxmlformats.org/officeDocument/2006/relationships/settings" Target="/word/settings.xml" Id="R773a27ee3a5b4216" /><Relationship Type="http://schemas.openxmlformats.org/officeDocument/2006/relationships/image" Target="/word/media/38975c7b-18de-4d47-b132-7e88c0deb242.png" Id="Rb7d870cbc07246ed" /></Relationships>
</file>