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ef1e33e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4f433b0a7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381d0aa8494d" /><Relationship Type="http://schemas.openxmlformats.org/officeDocument/2006/relationships/numbering" Target="/word/numbering.xml" Id="R0a0a3762b97f4931" /><Relationship Type="http://schemas.openxmlformats.org/officeDocument/2006/relationships/settings" Target="/word/settings.xml" Id="R2700a14585e9438c" /><Relationship Type="http://schemas.openxmlformats.org/officeDocument/2006/relationships/image" Target="/word/media/70811079-0ec3-47fd-8aec-6061e1e8fa73.png" Id="Rbbd4f433b0a74a07" /></Relationships>
</file>