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94424235a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374bef826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Verrieres-le-Buisson,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668a71c2f41bc" /><Relationship Type="http://schemas.openxmlformats.org/officeDocument/2006/relationships/numbering" Target="/word/numbering.xml" Id="R7b3434cad3954596" /><Relationship Type="http://schemas.openxmlformats.org/officeDocument/2006/relationships/settings" Target="/word/settings.xml" Id="Rc98014576c004ecd" /><Relationship Type="http://schemas.openxmlformats.org/officeDocument/2006/relationships/image" Target="/word/media/07143e75-6b12-4c52-b03d-46c7a4278ced.png" Id="Rb31374bef8264355" /></Relationships>
</file>