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6432baa3c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e5d8c69e9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b7d928d634bd5" /><Relationship Type="http://schemas.openxmlformats.org/officeDocument/2006/relationships/numbering" Target="/word/numbering.xml" Id="R1ec30802320b4ba2" /><Relationship Type="http://schemas.openxmlformats.org/officeDocument/2006/relationships/settings" Target="/word/settings.xml" Id="Rc45a54692daf485f" /><Relationship Type="http://schemas.openxmlformats.org/officeDocument/2006/relationships/image" Target="/word/media/cdca47a1-af2e-4095-a242-6ad2238885ef.png" Id="R0a6e5d8c69e945ce" /></Relationships>
</file>