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32da22e3a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d86662931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Veyssou,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c6d6d3ff94bbb" /><Relationship Type="http://schemas.openxmlformats.org/officeDocument/2006/relationships/numbering" Target="/word/numbering.xml" Id="Rf9bc20b9fa9e4608" /><Relationship Type="http://schemas.openxmlformats.org/officeDocument/2006/relationships/settings" Target="/word/settings.xml" Id="R430a484563f64045" /><Relationship Type="http://schemas.openxmlformats.org/officeDocument/2006/relationships/image" Target="/word/media/c620d0e1-cf8f-44ef-ab02-818bea2315b7.png" Id="Rbdcd86662931484f" /></Relationships>
</file>