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bb79b162d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54ab6c26a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8359c465a43cc" /><Relationship Type="http://schemas.openxmlformats.org/officeDocument/2006/relationships/numbering" Target="/word/numbering.xml" Id="Rf6dc81005ec94ec5" /><Relationship Type="http://schemas.openxmlformats.org/officeDocument/2006/relationships/settings" Target="/word/settings.xml" Id="R9393ebe34e5f4a60" /><Relationship Type="http://schemas.openxmlformats.org/officeDocument/2006/relationships/image" Target="/word/media/5c1852c0-3ec9-45ea-b69e-aed7bd70d731.png" Id="Rb9054ab6c26a4588" /></Relationships>
</file>