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7ffcb63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7c036e5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8308b2c9b41dc" /><Relationship Type="http://schemas.openxmlformats.org/officeDocument/2006/relationships/numbering" Target="/word/numbering.xml" Id="Re2e93b1da3514a80" /><Relationship Type="http://schemas.openxmlformats.org/officeDocument/2006/relationships/settings" Target="/word/settings.xml" Id="Re10431084758479f" /><Relationship Type="http://schemas.openxmlformats.org/officeDocument/2006/relationships/image" Target="/word/media/7ba4450e-9b06-4009-9fee-a13c0a58f910.png" Id="R960e7c036e5c4911" /></Relationships>
</file>