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549c9ae6c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bc934ba47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cdedeb59b48ab" /><Relationship Type="http://schemas.openxmlformats.org/officeDocument/2006/relationships/numbering" Target="/word/numbering.xml" Id="R52eefc0c659e4879" /><Relationship Type="http://schemas.openxmlformats.org/officeDocument/2006/relationships/settings" Target="/word/settings.xml" Id="R2206797d45f644d0" /><Relationship Type="http://schemas.openxmlformats.org/officeDocument/2006/relationships/image" Target="/word/media/15cb6cd9-32cd-4b91-8d7b-d27f28ceac83.png" Id="R10cbc934ba474e7a" /></Relationships>
</file>