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4bd99981d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72d244687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Vieux-Mesnil,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f76e28e76436d" /><Relationship Type="http://schemas.openxmlformats.org/officeDocument/2006/relationships/numbering" Target="/word/numbering.xml" Id="R735648d647e241b7" /><Relationship Type="http://schemas.openxmlformats.org/officeDocument/2006/relationships/settings" Target="/word/settings.xml" Id="R0ed965c1aa2f4ec8" /><Relationship Type="http://schemas.openxmlformats.org/officeDocument/2006/relationships/image" Target="/word/media/552f9ddd-c5ac-4531-9953-d1260229f25d.png" Id="R81e72d24468740cb" /></Relationships>
</file>