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e64cf9183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a0f885701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bbd7098c34857" /><Relationship Type="http://schemas.openxmlformats.org/officeDocument/2006/relationships/numbering" Target="/word/numbering.xml" Id="Rc2260c6b3bdf48c8" /><Relationship Type="http://schemas.openxmlformats.org/officeDocument/2006/relationships/settings" Target="/word/settings.xml" Id="Rad502cc39ebb402c" /><Relationship Type="http://schemas.openxmlformats.org/officeDocument/2006/relationships/image" Target="/word/media/ed5153f6-740b-4ca8-a88a-3d5984207d40.png" Id="R1dea0f8857014450" /></Relationships>
</file>