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50c92aeb1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e0cc9f66c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69da1f7634896" /><Relationship Type="http://schemas.openxmlformats.org/officeDocument/2006/relationships/numbering" Target="/word/numbering.xml" Id="R036c54f8c98644b4" /><Relationship Type="http://schemas.openxmlformats.org/officeDocument/2006/relationships/settings" Target="/word/settings.xml" Id="R57ebdc39ab9d4789" /><Relationship Type="http://schemas.openxmlformats.org/officeDocument/2006/relationships/image" Target="/word/media/42b50061-6f09-49e9-8575-4cd28cb9a4b2.png" Id="R9bbe0cc9f66c4f19" /></Relationships>
</file>