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179670fcb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0d4caf75e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Villards-d'Heria,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7d04f20874806" /><Relationship Type="http://schemas.openxmlformats.org/officeDocument/2006/relationships/numbering" Target="/word/numbering.xml" Id="Rdfba3fa1a76f49c9" /><Relationship Type="http://schemas.openxmlformats.org/officeDocument/2006/relationships/settings" Target="/word/settings.xml" Id="R3d5fb3551db34056" /><Relationship Type="http://schemas.openxmlformats.org/officeDocument/2006/relationships/image" Target="/word/media/85c81ecd-73c2-460f-978d-dc4a05e24fb8.png" Id="Rdfd0d4caf75e438b" /></Relationships>
</file>