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f1c7a2aff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dab18efd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 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ce6bf33e24c19" /><Relationship Type="http://schemas.openxmlformats.org/officeDocument/2006/relationships/numbering" Target="/word/numbering.xml" Id="Rb8093cb00b0d416f" /><Relationship Type="http://schemas.openxmlformats.org/officeDocument/2006/relationships/settings" Target="/word/settings.xml" Id="Rd3bc785625bb4103" /><Relationship Type="http://schemas.openxmlformats.org/officeDocument/2006/relationships/image" Target="/word/media/76d4ba92-f4d3-4595-a718-faecbb6ec9d2.png" Id="R9c7dab18efd0454a" /></Relationships>
</file>