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99de57f61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85c7a55d3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Villecerf,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5ae4b3faf4c09" /><Relationship Type="http://schemas.openxmlformats.org/officeDocument/2006/relationships/numbering" Target="/word/numbering.xml" Id="R64e166d962ce44b9" /><Relationship Type="http://schemas.openxmlformats.org/officeDocument/2006/relationships/settings" Target="/word/settings.xml" Id="R30b1b56e089248d3" /><Relationship Type="http://schemas.openxmlformats.org/officeDocument/2006/relationships/image" Target="/word/media/0ef4f9a3-eec1-4d68-bf37-8442581cdcb9.png" Id="Rb0885c7a55d340c4" /></Relationships>
</file>