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26613f49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9f9607f3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Villeneuve-la-Comtesse,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512755564550" /><Relationship Type="http://schemas.openxmlformats.org/officeDocument/2006/relationships/numbering" Target="/word/numbering.xml" Id="R5309895269b1488f" /><Relationship Type="http://schemas.openxmlformats.org/officeDocument/2006/relationships/settings" Target="/word/settings.xml" Id="Re8ac3a537ee64c68" /><Relationship Type="http://schemas.openxmlformats.org/officeDocument/2006/relationships/image" Target="/word/media/2c0c3b44-d294-4cf4-ae3a-385260a97f17.png" Id="R4d99f9607f374d9e" /></Relationships>
</file>