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e8c2117db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32f042f2d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Villeneuve-Loubet,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0f467ff4746b2" /><Relationship Type="http://schemas.openxmlformats.org/officeDocument/2006/relationships/numbering" Target="/word/numbering.xml" Id="R24deb9c84c004768" /><Relationship Type="http://schemas.openxmlformats.org/officeDocument/2006/relationships/settings" Target="/word/settings.xml" Id="R6a8aabadd49a4700" /><Relationship Type="http://schemas.openxmlformats.org/officeDocument/2006/relationships/image" Target="/word/media/bba2b550-5286-44b8-849b-db7963e05702.png" Id="R9bc32f042f2d4b34" /></Relationships>
</file>