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83c0c3c6e449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8264ed813c4c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Villeres,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fde73107024185" /><Relationship Type="http://schemas.openxmlformats.org/officeDocument/2006/relationships/numbering" Target="/word/numbering.xml" Id="Rf5b9c6b157294872" /><Relationship Type="http://schemas.openxmlformats.org/officeDocument/2006/relationships/settings" Target="/word/settings.xml" Id="Rbb3b8a74c2f347fe" /><Relationship Type="http://schemas.openxmlformats.org/officeDocument/2006/relationships/image" Target="/word/media/ab07e963-b84b-4ae8-8ee0-14805a29d3b0.png" Id="Rc58264ed813c4cc2" /></Relationships>
</file>