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df8d00660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efc673fb5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Villers-sous-Bonchamp,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fc1f076104f35" /><Relationship Type="http://schemas.openxmlformats.org/officeDocument/2006/relationships/numbering" Target="/word/numbering.xml" Id="R018927eb181740a5" /><Relationship Type="http://schemas.openxmlformats.org/officeDocument/2006/relationships/settings" Target="/word/settings.xml" Id="Raa9f9820d4fc4512" /><Relationship Type="http://schemas.openxmlformats.org/officeDocument/2006/relationships/image" Target="/word/media/392c1152-64b4-4cd0-94ed-157a07c68a5d.png" Id="R1ecefc673fb54523" /></Relationships>
</file>