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e94f1dfd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5cf6974c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Villiers-le-Pre,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0daf568648e5" /><Relationship Type="http://schemas.openxmlformats.org/officeDocument/2006/relationships/numbering" Target="/word/numbering.xml" Id="R723444a039054a98" /><Relationship Type="http://schemas.openxmlformats.org/officeDocument/2006/relationships/settings" Target="/word/settings.xml" Id="R968d14d5ec3641cf" /><Relationship Type="http://schemas.openxmlformats.org/officeDocument/2006/relationships/image" Target="/word/media/4660e054-d245-4e8d-bb5c-69ce58f5d808.png" Id="Ra3ca5cf6974c4ebb" /></Relationships>
</file>