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52f4e36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86351b89c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eba7ea2174dee" /><Relationship Type="http://schemas.openxmlformats.org/officeDocument/2006/relationships/numbering" Target="/word/numbering.xml" Id="R3af10f6c418c4bff" /><Relationship Type="http://schemas.openxmlformats.org/officeDocument/2006/relationships/settings" Target="/word/settings.xml" Id="R452b504db8374122" /><Relationship Type="http://schemas.openxmlformats.org/officeDocument/2006/relationships/image" Target="/word/media/aa06cb81-08e0-438f-bb6d-c01fcf935573.png" Id="R90486351b89c4f79" /></Relationships>
</file>