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fa3d7aeb8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eab125f34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Virazeil,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6150d04954181" /><Relationship Type="http://schemas.openxmlformats.org/officeDocument/2006/relationships/numbering" Target="/word/numbering.xml" Id="Rad4df75b33b64863" /><Relationship Type="http://schemas.openxmlformats.org/officeDocument/2006/relationships/settings" Target="/word/settings.xml" Id="Racf68d60c2c24ded" /><Relationship Type="http://schemas.openxmlformats.org/officeDocument/2006/relationships/image" Target="/word/media/32817289-b57d-43e4-9137-91a688371cd1.png" Id="R4f3eab125f344f74" /></Relationships>
</file>