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617478e80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eaa721308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Vitry-le-Croise,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b7a3d7f574e21" /><Relationship Type="http://schemas.openxmlformats.org/officeDocument/2006/relationships/numbering" Target="/word/numbering.xml" Id="R6671c02ca661418c" /><Relationship Type="http://schemas.openxmlformats.org/officeDocument/2006/relationships/settings" Target="/word/settings.xml" Id="Reec6dd3d3b3b4151" /><Relationship Type="http://schemas.openxmlformats.org/officeDocument/2006/relationships/image" Target="/word/media/0b56c2d8-0c4e-40a7-a419-7d1859f01b21.png" Id="R409eaa72130842c0" /></Relationships>
</file>