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7c0d7fc64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4ac1af76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Wanchielle,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b328bd274f44" /><Relationship Type="http://schemas.openxmlformats.org/officeDocument/2006/relationships/numbering" Target="/word/numbering.xml" Id="R8df1d6e41d0a45f1" /><Relationship Type="http://schemas.openxmlformats.org/officeDocument/2006/relationships/settings" Target="/word/settings.xml" Id="R3673a7c6daec4396" /><Relationship Type="http://schemas.openxmlformats.org/officeDocument/2006/relationships/image" Target="/word/media/bd785892-8bcd-41c7-953e-1e44692fd468.png" Id="R94f4ac1af7604613" /></Relationships>
</file>