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4edb1cb53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39aae0842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West-Cappel,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94f450c9a4aca" /><Relationship Type="http://schemas.openxmlformats.org/officeDocument/2006/relationships/numbering" Target="/word/numbering.xml" Id="Rb98064aee8164e69" /><Relationship Type="http://schemas.openxmlformats.org/officeDocument/2006/relationships/settings" Target="/word/settings.xml" Id="Rd9f2969160194444" /><Relationship Type="http://schemas.openxmlformats.org/officeDocument/2006/relationships/image" Target="/word/media/0d249279-7e82-46a5-bbf3-7ea79e51b0eb.png" Id="Rbc339aae084247f1" /></Relationships>
</file>