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b7af8d895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83cf1138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Willametz,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df3b2da0246a3" /><Relationship Type="http://schemas.openxmlformats.org/officeDocument/2006/relationships/numbering" Target="/word/numbering.xml" Id="Rf8955ed3aac84211" /><Relationship Type="http://schemas.openxmlformats.org/officeDocument/2006/relationships/settings" Target="/word/settings.xml" Id="R6772eef7ba914716" /><Relationship Type="http://schemas.openxmlformats.org/officeDocument/2006/relationships/image" Target="/word/media/af9f16c8-3620-4fbb-aa4f-b1788454a51e.png" Id="R9bf83cf113844a3f" /></Relationships>
</file>