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e5f3bf8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decd234a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5b00e6594cc4" /><Relationship Type="http://schemas.openxmlformats.org/officeDocument/2006/relationships/numbering" Target="/word/numbering.xml" Id="R6c43794ba7cc4c45" /><Relationship Type="http://schemas.openxmlformats.org/officeDocument/2006/relationships/settings" Target="/word/settings.xml" Id="R16c8ade5c0d14498" /><Relationship Type="http://schemas.openxmlformats.org/officeDocument/2006/relationships/image" Target="/word/media/70e83ec7-8c79-4b1e-87f6-7d0fe1c7ae67.png" Id="R6283decd234a4f94" /></Relationships>
</file>