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817f9d811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e7f270ece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Ymeray,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0b4b7eb5b4df0" /><Relationship Type="http://schemas.openxmlformats.org/officeDocument/2006/relationships/numbering" Target="/word/numbering.xml" Id="Rcfb54250e7714eba" /><Relationship Type="http://schemas.openxmlformats.org/officeDocument/2006/relationships/settings" Target="/word/settings.xml" Id="R15a50e5868f24f5d" /><Relationship Type="http://schemas.openxmlformats.org/officeDocument/2006/relationships/image" Target="/word/media/e6e74393-9bcf-4e05-9c56-3796a75fe8b7.png" Id="Ra34e7f270ece4591" /></Relationships>
</file>