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4a22f2779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d9f145177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59894c4d0483b" /><Relationship Type="http://schemas.openxmlformats.org/officeDocument/2006/relationships/numbering" Target="/word/numbering.xml" Id="R4d2d7d5c239949f7" /><Relationship Type="http://schemas.openxmlformats.org/officeDocument/2006/relationships/settings" Target="/word/settings.xml" Id="Rdb2650bb47d149b5" /><Relationship Type="http://schemas.openxmlformats.org/officeDocument/2006/relationships/image" Target="/word/media/ece7a74d-6720-4566-97eb-62338f9a5f1f.png" Id="R424d9f14517749b7" /></Relationships>
</file>