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e85518d94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764e35be9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Mouila, Gabon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56e875e4d4fa8" /><Relationship Type="http://schemas.openxmlformats.org/officeDocument/2006/relationships/numbering" Target="/word/numbering.xml" Id="R9531b2aac39a4aaf" /><Relationship Type="http://schemas.openxmlformats.org/officeDocument/2006/relationships/settings" Target="/word/settings.xml" Id="R0d8e42e6437844eb" /><Relationship Type="http://schemas.openxmlformats.org/officeDocument/2006/relationships/image" Target="/word/media/cd3ceb63-02dd-4180-9da7-6dfa122ffee5.png" Id="R9b5764e35be94c30" /></Relationships>
</file>