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eb87f7640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59fa8b3c1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Kutaisi,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a34b3852640ae" /><Relationship Type="http://schemas.openxmlformats.org/officeDocument/2006/relationships/numbering" Target="/word/numbering.xml" Id="R9c33a1112c1d4904" /><Relationship Type="http://schemas.openxmlformats.org/officeDocument/2006/relationships/settings" Target="/word/settings.xml" Id="R6c362b1bc9bb4a7b" /><Relationship Type="http://schemas.openxmlformats.org/officeDocument/2006/relationships/image" Target="/word/media/0b136ac1-cea9-4724-9c82-1e6d481037b0.png" Id="R6a759fa8b3c14a5b" /></Relationships>
</file>