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c0e4f481f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a89ecc3aa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Abendsiepen,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95dd997f040de" /><Relationship Type="http://schemas.openxmlformats.org/officeDocument/2006/relationships/numbering" Target="/word/numbering.xml" Id="R59f3d558efd846c6" /><Relationship Type="http://schemas.openxmlformats.org/officeDocument/2006/relationships/settings" Target="/word/settings.xml" Id="R85a6f68ad0a244c6" /><Relationship Type="http://schemas.openxmlformats.org/officeDocument/2006/relationships/image" Target="/word/media/1eab7d19-51f0-43b2-91bd-f946eddad4eb.png" Id="R85aa89ecc3aa4b36" /></Relationships>
</file>