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d12a26a4b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79922f6ae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Abro,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73c3c0b724944" /><Relationship Type="http://schemas.openxmlformats.org/officeDocument/2006/relationships/numbering" Target="/word/numbering.xml" Id="R4ee0cfd799bb4f95" /><Relationship Type="http://schemas.openxmlformats.org/officeDocument/2006/relationships/settings" Target="/word/settings.xml" Id="R05e16cfa8ff34cd7" /><Relationship Type="http://schemas.openxmlformats.org/officeDocument/2006/relationships/image" Target="/word/media/ec9526f4-b26a-4b02-81fe-751f847abe4b.png" Id="R4f979922f6ae4da4" /></Relationships>
</file>