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cb114ea55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44fb5baad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706129f194b63" /><Relationship Type="http://schemas.openxmlformats.org/officeDocument/2006/relationships/numbering" Target="/word/numbering.xml" Id="R25fe47b44c204b79" /><Relationship Type="http://schemas.openxmlformats.org/officeDocument/2006/relationships/settings" Target="/word/settings.xml" Id="R645b2276f3b1435d" /><Relationship Type="http://schemas.openxmlformats.org/officeDocument/2006/relationships/image" Target="/word/media/6a8ff8c3-272f-489a-82e3-d4878d677bd3.png" Id="Rd3c44fb5baad4300" /></Relationships>
</file>