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36332bf53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5acc011cc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Adelmannssitz,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e4472dbc6447a" /><Relationship Type="http://schemas.openxmlformats.org/officeDocument/2006/relationships/numbering" Target="/word/numbering.xml" Id="Raa787e7a414a41e3" /><Relationship Type="http://schemas.openxmlformats.org/officeDocument/2006/relationships/settings" Target="/word/settings.xml" Id="R889e5ebb7c054c52" /><Relationship Type="http://schemas.openxmlformats.org/officeDocument/2006/relationships/image" Target="/word/media/b59dba26-ceb0-4e57-b26a-866aa2c2bf45.png" Id="R33c5acc011cc450b" /></Relationships>
</file>