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3e9f64363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dae5e6e6a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e3496e3a74803" /><Relationship Type="http://schemas.openxmlformats.org/officeDocument/2006/relationships/numbering" Target="/word/numbering.xml" Id="R7b5bbefdba58494d" /><Relationship Type="http://schemas.openxmlformats.org/officeDocument/2006/relationships/settings" Target="/word/settings.xml" Id="R5a01944ef70c45ba" /><Relationship Type="http://schemas.openxmlformats.org/officeDocument/2006/relationships/image" Target="/word/media/8789b3f7-548f-4f38-ac42-5a9e26199139.png" Id="R9cadae5e6e6a4a7c" /></Relationships>
</file>