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83c0ae186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73293b0c5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f8fb4b9bf465a" /><Relationship Type="http://schemas.openxmlformats.org/officeDocument/2006/relationships/numbering" Target="/word/numbering.xml" Id="R33fabff6d4474820" /><Relationship Type="http://schemas.openxmlformats.org/officeDocument/2006/relationships/settings" Target="/word/settings.xml" Id="R1f8b62476d5447eb" /><Relationship Type="http://schemas.openxmlformats.org/officeDocument/2006/relationships/image" Target="/word/media/de9f7193-3082-439f-b9c1-b27e15da6279.png" Id="R3a473293b0c54328" /></Relationships>
</file>