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37ca6279ee45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0aadd77c7840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Ahndorf,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4504105cc64167" /><Relationship Type="http://schemas.openxmlformats.org/officeDocument/2006/relationships/numbering" Target="/word/numbering.xml" Id="R7ea66e1c00b94b15" /><Relationship Type="http://schemas.openxmlformats.org/officeDocument/2006/relationships/settings" Target="/word/settings.xml" Id="R3e7fcf2519c447c5" /><Relationship Type="http://schemas.openxmlformats.org/officeDocument/2006/relationships/image" Target="/word/media/4d9f312f-0d2d-4532-ac0b-854ed9c8cb35.png" Id="R750aadd77c78400b" /></Relationships>
</file>